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9E7B4" w14:textId="04206CAE" w:rsidR="0010096F" w:rsidRDefault="0010096F" w:rsidP="0010096F">
      <w:pPr>
        <w:widowControl/>
        <w:autoSpaceDE w:val="0"/>
        <w:autoSpaceDN w:val="0"/>
        <w:jc w:val="left"/>
      </w:pPr>
      <w:r>
        <w:rPr>
          <w:rFonts w:hint="eastAsia"/>
        </w:rPr>
        <w:t>様式３</w:t>
      </w:r>
    </w:p>
    <w:p w14:paraId="3A99E7B5" w14:textId="77777777" w:rsidR="0010096F" w:rsidRDefault="0010096F" w:rsidP="0010096F">
      <w:pPr>
        <w:widowControl/>
        <w:autoSpaceDE w:val="0"/>
        <w:autoSpaceDN w:val="0"/>
        <w:jc w:val="right"/>
      </w:pPr>
      <w:r>
        <w:rPr>
          <w:rFonts w:hint="eastAsia"/>
        </w:rPr>
        <w:t xml:space="preserve">年　</w:t>
      </w:r>
      <w:r>
        <w:t xml:space="preserve">　</w:t>
      </w:r>
      <w:r>
        <w:rPr>
          <w:rFonts w:hint="eastAsia"/>
        </w:rPr>
        <w:t>月　　日</w:t>
      </w:r>
    </w:p>
    <w:p w14:paraId="3A99E7B6" w14:textId="77777777" w:rsidR="0010096F" w:rsidRPr="0010096F" w:rsidRDefault="0010096F" w:rsidP="004D55B0">
      <w:pPr>
        <w:widowControl/>
        <w:autoSpaceDE w:val="0"/>
        <w:autoSpaceDN w:val="0"/>
        <w:spacing w:line="240" w:lineRule="exact"/>
        <w:jc w:val="left"/>
      </w:pPr>
    </w:p>
    <w:p w14:paraId="3A99E7B7" w14:textId="77777777" w:rsidR="0010096F" w:rsidRPr="00E10B62" w:rsidRDefault="0010096F" w:rsidP="0010096F">
      <w:pPr>
        <w:widowControl/>
        <w:autoSpaceDE w:val="0"/>
        <w:autoSpaceDN w:val="0"/>
        <w:jc w:val="center"/>
        <w:rPr>
          <w:rFonts w:ascii="ＭＳ ゴシック" w:eastAsia="ＭＳ ゴシック" w:hAnsi="ＭＳ ゴシック"/>
          <w:sz w:val="32"/>
        </w:rPr>
      </w:pPr>
      <w:r w:rsidRPr="00E10B62">
        <w:rPr>
          <w:rFonts w:ascii="ＭＳ ゴシック" w:eastAsia="ＭＳ ゴシック" w:hAnsi="ＭＳ ゴシック" w:hint="eastAsia"/>
          <w:sz w:val="32"/>
        </w:rPr>
        <w:t>意見交換会の議事録（案）</w:t>
      </w:r>
    </w:p>
    <w:p w14:paraId="3A99E7B8" w14:textId="77777777" w:rsidR="0010096F" w:rsidRDefault="0010096F" w:rsidP="0010096F">
      <w:pPr>
        <w:widowControl/>
        <w:autoSpaceDE w:val="0"/>
        <w:autoSpaceDN w:val="0"/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0"/>
        <w:gridCol w:w="1314"/>
        <w:gridCol w:w="7224"/>
      </w:tblGrid>
      <w:tr w:rsidR="0010096F" w14:paraId="3A99E7BB" w14:textId="77777777" w:rsidTr="006C3590">
        <w:trPr>
          <w:trHeight w:val="567"/>
        </w:trPr>
        <w:tc>
          <w:tcPr>
            <w:tcW w:w="2404" w:type="dxa"/>
            <w:gridSpan w:val="2"/>
            <w:shd w:val="clear" w:color="auto" w:fill="DEEAF6" w:themeFill="accent1" w:themeFillTint="33"/>
            <w:vAlign w:val="center"/>
          </w:tcPr>
          <w:p w14:paraId="3A99E7B9" w14:textId="77777777" w:rsidR="0010096F" w:rsidRDefault="0010096F" w:rsidP="0010096F">
            <w:pPr>
              <w:widowControl/>
              <w:autoSpaceDE w:val="0"/>
              <w:autoSpaceDN w:val="0"/>
              <w:jc w:val="center"/>
            </w:pPr>
            <w:r>
              <w:rPr>
                <w:rFonts w:hint="eastAsia"/>
              </w:rPr>
              <w:t>意見交換会</w:t>
            </w:r>
            <w:r>
              <w:t>実施</w:t>
            </w:r>
            <w:r>
              <w:rPr>
                <w:rFonts w:hint="eastAsia"/>
              </w:rPr>
              <w:t>日時</w:t>
            </w:r>
          </w:p>
        </w:tc>
        <w:tc>
          <w:tcPr>
            <w:tcW w:w="7224" w:type="dxa"/>
            <w:vAlign w:val="center"/>
          </w:tcPr>
          <w:p w14:paraId="3A99E7BA" w14:textId="77777777" w:rsidR="0010096F" w:rsidRDefault="0010096F" w:rsidP="0010096F">
            <w:pPr>
              <w:widowControl/>
              <w:autoSpaceDE w:val="0"/>
              <w:autoSpaceDN w:val="0"/>
            </w:pPr>
          </w:p>
        </w:tc>
      </w:tr>
      <w:tr w:rsidR="00E10B62" w14:paraId="3A99E7BF" w14:textId="77777777" w:rsidTr="006C3590">
        <w:trPr>
          <w:trHeight w:val="567"/>
        </w:trPr>
        <w:tc>
          <w:tcPr>
            <w:tcW w:w="1090" w:type="dxa"/>
            <w:vMerge w:val="restart"/>
            <w:shd w:val="clear" w:color="auto" w:fill="DEEAF6" w:themeFill="accent1" w:themeFillTint="33"/>
            <w:vAlign w:val="center"/>
          </w:tcPr>
          <w:p w14:paraId="3A99E7BC" w14:textId="77777777" w:rsidR="00E10B62" w:rsidRDefault="00E10B62" w:rsidP="0010096F">
            <w:pPr>
              <w:widowControl/>
              <w:autoSpaceDE w:val="0"/>
              <w:autoSpaceDN w:val="0"/>
              <w:jc w:val="center"/>
            </w:pPr>
            <w:r>
              <w:rPr>
                <w:rFonts w:hint="eastAsia"/>
              </w:rPr>
              <w:t>担当者</w:t>
            </w:r>
          </w:p>
        </w:tc>
        <w:tc>
          <w:tcPr>
            <w:tcW w:w="1314" w:type="dxa"/>
            <w:shd w:val="clear" w:color="auto" w:fill="DEEAF6" w:themeFill="accent1" w:themeFillTint="33"/>
            <w:vAlign w:val="center"/>
          </w:tcPr>
          <w:p w14:paraId="3A99E7BD" w14:textId="77777777" w:rsidR="00E10B62" w:rsidRDefault="00E10B62" w:rsidP="0010096F">
            <w:pPr>
              <w:widowControl/>
              <w:autoSpaceDE w:val="0"/>
              <w:autoSpaceDN w:val="0"/>
              <w:jc w:val="center"/>
            </w:pPr>
            <w:r>
              <w:rPr>
                <w:rFonts w:hint="eastAsia"/>
              </w:rPr>
              <w:t>会社名</w:t>
            </w:r>
          </w:p>
        </w:tc>
        <w:tc>
          <w:tcPr>
            <w:tcW w:w="7224" w:type="dxa"/>
            <w:vAlign w:val="center"/>
          </w:tcPr>
          <w:p w14:paraId="3A99E7BE" w14:textId="77777777" w:rsidR="00E10B62" w:rsidRDefault="00E10B62" w:rsidP="0010096F">
            <w:pPr>
              <w:widowControl/>
              <w:autoSpaceDE w:val="0"/>
              <w:autoSpaceDN w:val="0"/>
            </w:pPr>
          </w:p>
        </w:tc>
      </w:tr>
      <w:tr w:rsidR="00CB1EF5" w14:paraId="3A99E7C3" w14:textId="77777777" w:rsidTr="006C3590">
        <w:trPr>
          <w:trHeight w:val="567"/>
        </w:trPr>
        <w:tc>
          <w:tcPr>
            <w:tcW w:w="1090" w:type="dxa"/>
            <w:vMerge/>
            <w:shd w:val="clear" w:color="auto" w:fill="DEEAF6" w:themeFill="accent1" w:themeFillTint="33"/>
            <w:vAlign w:val="center"/>
          </w:tcPr>
          <w:p w14:paraId="3A99E7C0" w14:textId="77777777" w:rsidR="00CB1EF5" w:rsidRDefault="00CB1EF5" w:rsidP="0010096F">
            <w:pPr>
              <w:widowControl/>
              <w:autoSpaceDE w:val="0"/>
              <w:autoSpaceDN w:val="0"/>
              <w:jc w:val="center"/>
            </w:pPr>
          </w:p>
        </w:tc>
        <w:tc>
          <w:tcPr>
            <w:tcW w:w="1314" w:type="dxa"/>
            <w:shd w:val="clear" w:color="auto" w:fill="DEEAF6" w:themeFill="accent1" w:themeFillTint="33"/>
            <w:vAlign w:val="center"/>
          </w:tcPr>
          <w:p w14:paraId="3A99E7C1" w14:textId="77777777" w:rsidR="00CB1EF5" w:rsidRDefault="00CB1EF5" w:rsidP="00E10B62">
            <w:pPr>
              <w:widowControl/>
              <w:autoSpaceDE w:val="0"/>
              <w:autoSpaceDN w:val="0"/>
              <w:jc w:val="center"/>
            </w:pPr>
            <w:r>
              <w:rPr>
                <w:rFonts w:hint="eastAsia"/>
              </w:rPr>
              <w:t>氏　名</w:t>
            </w:r>
          </w:p>
        </w:tc>
        <w:tc>
          <w:tcPr>
            <w:tcW w:w="7224" w:type="dxa"/>
            <w:vAlign w:val="center"/>
          </w:tcPr>
          <w:p w14:paraId="3A99E7C2" w14:textId="77777777" w:rsidR="00CB1EF5" w:rsidRDefault="00CB1EF5" w:rsidP="0010096F">
            <w:pPr>
              <w:widowControl/>
              <w:autoSpaceDE w:val="0"/>
              <w:autoSpaceDN w:val="0"/>
            </w:pPr>
          </w:p>
        </w:tc>
      </w:tr>
    </w:tbl>
    <w:p w14:paraId="3A99E7C4" w14:textId="77777777" w:rsidR="0010096F" w:rsidRDefault="0010096F" w:rsidP="0010096F">
      <w:pPr>
        <w:widowControl/>
        <w:autoSpaceDE w:val="0"/>
        <w:autoSpaceDN w:val="0"/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2"/>
        <w:gridCol w:w="4488"/>
        <w:gridCol w:w="4488"/>
      </w:tblGrid>
      <w:tr w:rsidR="0010096F" w14:paraId="3A99E7C8" w14:textId="77777777" w:rsidTr="00E10B62">
        <w:trPr>
          <w:trHeight w:val="397"/>
        </w:trPr>
        <w:tc>
          <w:tcPr>
            <w:tcW w:w="652" w:type="dxa"/>
            <w:shd w:val="clear" w:color="auto" w:fill="DEEAF6" w:themeFill="accent1" w:themeFillTint="33"/>
            <w:vAlign w:val="center"/>
          </w:tcPr>
          <w:p w14:paraId="3A99E7C5" w14:textId="77777777" w:rsidR="0010096F" w:rsidRDefault="0010096F" w:rsidP="0010096F">
            <w:pPr>
              <w:widowControl/>
              <w:autoSpaceDE w:val="0"/>
              <w:autoSpaceDN w:val="0"/>
              <w:jc w:val="center"/>
            </w:pPr>
            <w:r>
              <w:rPr>
                <w:rFonts w:hint="eastAsia"/>
              </w:rPr>
              <w:t>№</w:t>
            </w:r>
          </w:p>
        </w:tc>
        <w:tc>
          <w:tcPr>
            <w:tcW w:w="4488" w:type="dxa"/>
            <w:shd w:val="clear" w:color="auto" w:fill="DEEAF6" w:themeFill="accent1" w:themeFillTint="33"/>
            <w:vAlign w:val="center"/>
          </w:tcPr>
          <w:p w14:paraId="3A99E7C6" w14:textId="77777777" w:rsidR="0010096F" w:rsidRDefault="00E10B62" w:rsidP="0010096F">
            <w:pPr>
              <w:widowControl/>
              <w:autoSpaceDE w:val="0"/>
              <w:autoSpaceDN w:val="0"/>
              <w:jc w:val="center"/>
            </w:pPr>
            <w:r>
              <w:rPr>
                <w:rFonts w:hint="eastAsia"/>
              </w:rPr>
              <w:t>事業者（質問</w:t>
            </w:r>
            <w:r>
              <w:t>等</w:t>
            </w:r>
            <w:r w:rsidR="0010096F">
              <w:t>の内容</w:t>
            </w:r>
            <w:r w:rsidR="0010096F">
              <w:rPr>
                <w:rFonts w:hint="eastAsia"/>
              </w:rPr>
              <w:t>）</w:t>
            </w:r>
          </w:p>
        </w:tc>
        <w:tc>
          <w:tcPr>
            <w:tcW w:w="4488" w:type="dxa"/>
            <w:shd w:val="clear" w:color="auto" w:fill="DEEAF6" w:themeFill="accent1" w:themeFillTint="33"/>
            <w:vAlign w:val="center"/>
          </w:tcPr>
          <w:p w14:paraId="3A99E7C7" w14:textId="77777777" w:rsidR="0010096F" w:rsidRDefault="0010096F" w:rsidP="0010096F">
            <w:pPr>
              <w:widowControl/>
              <w:autoSpaceDE w:val="0"/>
              <w:autoSpaceDN w:val="0"/>
              <w:jc w:val="center"/>
            </w:pPr>
            <w:r>
              <w:rPr>
                <w:rFonts w:hint="eastAsia"/>
              </w:rPr>
              <w:t>県</w:t>
            </w:r>
            <w:r>
              <w:t>（</w:t>
            </w:r>
            <w:r>
              <w:rPr>
                <w:rFonts w:hint="eastAsia"/>
              </w:rPr>
              <w:t>回答</w:t>
            </w:r>
            <w:r w:rsidR="00836CD1">
              <w:rPr>
                <w:rFonts w:hint="eastAsia"/>
              </w:rPr>
              <w:t>等</w:t>
            </w:r>
            <w:r w:rsidR="00836CD1">
              <w:t>の</w:t>
            </w:r>
            <w:r>
              <w:t>内容）</w:t>
            </w:r>
          </w:p>
        </w:tc>
      </w:tr>
      <w:tr w:rsidR="00E10B62" w14:paraId="3A99E7CC" w14:textId="77777777" w:rsidTr="006C3590">
        <w:trPr>
          <w:trHeight w:val="1020"/>
        </w:trPr>
        <w:tc>
          <w:tcPr>
            <w:tcW w:w="652" w:type="dxa"/>
            <w:vMerge w:val="restart"/>
            <w:shd w:val="clear" w:color="auto" w:fill="DEEAF6" w:themeFill="accent1" w:themeFillTint="33"/>
            <w:vAlign w:val="center"/>
          </w:tcPr>
          <w:p w14:paraId="3A99E7C9" w14:textId="77777777" w:rsidR="00E10B62" w:rsidRDefault="00E10B62" w:rsidP="0010096F">
            <w:pPr>
              <w:widowControl/>
              <w:autoSpaceDE w:val="0"/>
              <w:autoSpaceDN w:val="0"/>
              <w:jc w:val="center"/>
            </w:pPr>
            <w:r>
              <w:rPr>
                <w:rFonts w:hint="eastAsia"/>
              </w:rPr>
              <w:t>１</w:t>
            </w:r>
          </w:p>
        </w:tc>
        <w:tc>
          <w:tcPr>
            <w:tcW w:w="4488" w:type="dxa"/>
            <w:tcBorders>
              <w:bottom w:val="dotted" w:sz="4" w:space="0" w:color="auto"/>
            </w:tcBorders>
            <w:vAlign w:val="center"/>
          </w:tcPr>
          <w:p w14:paraId="3A99E7CA" w14:textId="77777777" w:rsidR="00905A3E" w:rsidRDefault="00905A3E" w:rsidP="0010096F">
            <w:pPr>
              <w:widowControl/>
              <w:autoSpaceDE w:val="0"/>
              <w:autoSpaceDN w:val="0"/>
            </w:pPr>
          </w:p>
        </w:tc>
        <w:tc>
          <w:tcPr>
            <w:tcW w:w="4488" w:type="dxa"/>
            <w:vMerge w:val="restart"/>
            <w:vAlign w:val="center"/>
          </w:tcPr>
          <w:p w14:paraId="3A99E7CB" w14:textId="77777777" w:rsidR="00E10B62" w:rsidRDefault="00E10B62" w:rsidP="0010096F">
            <w:pPr>
              <w:widowControl/>
              <w:autoSpaceDE w:val="0"/>
              <w:autoSpaceDN w:val="0"/>
            </w:pPr>
          </w:p>
        </w:tc>
      </w:tr>
      <w:tr w:rsidR="00E10B62" w14:paraId="3A99E7D0" w14:textId="77777777" w:rsidTr="006C3590">
        <w:trPr>
          <w:trHeight w:val="454"/>
        </w:trPr>
        <w:tc>
          <w:tcPr>
            <w:tcW w:w="652" w:type="dxa"/>
            <w:vMerge/>
            <w:shd w:val="clear" w:color="auto" w:fill="DEEAF6" w:themeFill="accent1" w:themeFillTint="33"/>
            <w:vAlign w:val="center"/>
          </w:tcPr>
          <w:p w14:paraId="3A99E7CD" w14:textId="77777777" w:rsidR="00E10B62" w:rsidRDefault="00E10B62" w:rsidP="0010096F">
            <w:pPr>
              <w:widowControl/>
              <w:autoSpaceDE w:val="0"/>
              <w:autoSpaceDN w:val="0"/>
              <w:jc w:val="center"/>
            </w:pPr>
          </w:p>
        </w:tc>
        <w:tc>
          <w:tcPr>
            <w:tcW w:w="4488" w:type="dxa"/>
            <w:tcBorders>
              <w:top w:val="dotted" w:sz="4" w:space="0" w:color="auto"/>
            </w:tcBorders>
            <w:vAlign w:val="center"/>
          </w:tcPr>
          <w:p w14:paraId="3A99E7CE" w14:textId="77777777" w:rsidR="00E10B62" w:rsidRDefault="00E10B62" w:rsidP="0010096F">
            <w:pPr>
              <w:widowControl/>
              <w:autoSpaceDE w:val="0"/>
              <w:autoSpaceDN w:val="0"/>
            </w:pPr>
            <w:r>
              <w:rPr>
                <w:rFonts w:hint="eastAsia"/>
              </w:rPr>
              <w:t>公表</w:t>
            </w:r>
            <w:r>
              <w:t xml:space="preserve">の可否（　可　</w:t>
            </w:r>
            <w:r>
              <w:rPr>
                <w:rFonts w:hint="eastAsia"/>
              </w:rPr>
              <w:t>／</w:t>
            </w:r>
            <w:r>
              <w:t xml:space="preserve">　否</w:t>
            </w:r>
            <w:r>
              <w:rPr>
                <w:rFonts w:hint="eastAsia"/>
              </w:rPr>
              <w:t xml:space="preserve">　</w:t>
            </w:r>
            <w:r>
              <w:t>）</w:t>
            </w:r>
          </w:p>
        </w:tc>
        <w:tc>
          <w:tcPr>
            <w:tcW w:w="4488" w:type="dxa"/>
            <w:vMerge/>
            <w:vAlign w:val="center"/>
          </w:tcPr>
          <w:p w14:paraId="3A99E7CF" w14:textId="77777777" w:rsidR="00E10B62" w:rsidRDefault="00E10B62" w:rsidP="0010096F">
            <w:pPr>
              <w:widowControl/>
              <w:autoSpaceDE w:val="0"/>
              <w:autoSpaceDN w:val="0"/>
            </w:pPr>
          </w:p>
        </w:tc>
      </w:tr>
      <w:tr w:rsidR="00E10B62" w14:paraId="3A99E7D4" w14:textId="77777777" w:rsidTr="006C3590">
        <w:trPr>
          <w:trHeight w:val="1020"/>
        </w:trPr>
        <w:tc>
          <w:tcPr>
            <w:tcW w:w="652" w:type="dxa"/>
            <w:vMerge w:val="restart"/>
            <w:shd w:val="clear" w:color="auto" w:fill="DEEAF6" w:themeFill="accent1" w:themeFillTint="33"/>
            <w:vAlign w:val="center"/>
          </w:tcPr>
          <w:p w14:paraId="3A99E7D1" w14:textId="77777777" w:rsidR="00E10B62" w:rsidRDefault="00E10B62">
            <w:pPr>
              <w:widowControl/>
              <w:autoSpaceDE w:val="0"/>
              <w:autoSpaceDN w:val="0"/>
              <w:jc w:val="center"/>
            </w:pPr>
            <w:r>
              <w:rPr>
                <w:rFonts w:hint="eastAsia"/>
              </w:rPr>
              <w:t>２</w:t>
            </w:r>
          </w:p>
        </w:tc>
        <w:tc>
          <w:tcPr>
            <w:tcW w:w="4488" w:type="dxa"/>
            <w:tcBorders>
              <w:bottom w:val="dotted" w:sz="4" w:space="0" w:color="auto"/>
            </w:tcBorders>
            <w:vAlign w:val="center"/>
          </w:tcPr>
          <w:p w14:paraId="3A99E7D2" w14:textId="77777777" w:rsidR="00E10B62" w:rsidRDefault="00E10B62">
            <w:pPr>
              <w:widowControl/>
              <w:autoSpaceDE w:val="0"/>
              <w:autoSpaceDN w:val="0"/>
            </w:pPr>
          </w:p>
        </w:tc>
        <w:tc>
          <w:tcPr>
            <w:tcW w:w="4488" w:type="dxa"/>
            <w:vMerge w:val="restart"/>
            <w:vAlign w:val="center"/>
          </w:tcPr>
          <w:p w14:paraId="3A99E7D3" w14:textId="77777777" w:rsidR="00E10B62" w:rsidRDefault="00E10B62">
            <w:pPr>
              <w:widowControl/>
              <w:autoSpaceDE w:val="0"/>
              <w:autoSpaceDN w:val="0"/>
            </w:pPr>
          </w:p>
        </w:tc>
      </w:tr>
      <w:tr w:rsidR="00E10B62" w14:paraId="3A99E7D8" w14:textId="77777777" w:rsidTr="006C3590">
        <w:trPr>
          <w:trHeight w:val="454"/>
        </w:trPr>
        <w:tc>
          <w:tcPr>
            <w:tcW w:w="652" w:type="dxa"/>
            <w:vMerge/>
            <w:shd w:val="clear" w:color="auto" w:fill="DEEAF6" w:themeFill="accent1" w:themeFillTint="33"/>
            <w:vAlign w:val="center"/>
          </w:tcPr>
          <w:p w14:paraId="3A99E7D5" w14:textId="77777777" w:rsidR="00E10B62" w:rsidRDefault="00E10B62">
            <w:pPr>
              <w:widowControl/>
              <w:autoSpaceDE w:val="0"/>
              <w:autoSpaceDN w:val="0"/>
              <w:jc w:val="center"/>
            </w:pPr>
          </w:p>
        </w:tc>
        <w:tc>
          <w:tcPr>
            <w:tcW w:w="4488" w:type="dxa"/>
            <w:tcBorders>
              <w:top w:val="dotted" w:sz="4" w:space="0" w:color="auto"/>
            </w:tcBorders>
            <w:vAlign w:val="center"/>
          </w:tcPr>
          <w:p w14:paraId="3A99E7D6" w14:textId="77777777" w:rsidR="00E10B62" w:rsidRDefault="00E10B62">
            <w:pPr>
              <w:widowControl/>
              <w:autoSpaceDE w:val="0"/>
              <w:autoSpaceDN w:val="0"/>
            </w:pPr>
            <w:r>
              <w:rPr>
                <w:rFonts w:hint="eastAsia"/>
              </w:rPr>
              <w:t>公表</w:t>
            </w:r>
            <w:r>
              <w:t xml:space="preserve">の可否（　可　</w:t>
            </w:r>
            <w:r>
              <w:rPr>
                <w:rFonts w:hint="eastAsia"/>
              </w:rPr>
              <w:t>／</w:t>
            </w:r>
            <w:r>
              <w:t xml:space="preserve">　否</w:t>
            </w:r>
            <w:r>
              <w:rPr>
                <w:rFonts w:hint="eastAsia"/>
              </w:rPr>
              <w:t xml:space="preserve">　</w:t>
            </w:r>
            <w:r>
              <w:t>）</w:t>
            </w:r>
          </w:p>
        </w:tc>
        <w:tc>
          <w:tcPr>
            <w:tcW w:w="4488" w:type="dxa"/>
            <w:vMerge/>
            <w:vAlign w:val="center"/>
          </w:tcPr>
          <w:p w14:paraId="3A99E7D7" w14:textId="77777777" w:rsidR="00E10B62" w:rsidRDefault="00E10B62">
            <w:pPr>
              <w:widowControl/>
              <w:autoSpaceDE w:val="0"/>
              <w:autoSpaceDN w:val="0"/>
            </w:pPr>
          </w:p>
        </w:tc>
      </w:tr>
      <w:tr w:rsidR="00E10B62" w14:paraId="3A99E7DC" w14:textId="77777777" w:rsidTr="006C3590">
        <w:trPr>
          <w:trHeight w:val="1020"/>
        </w:trPr>
        <w:tc>
          <w:tcPr>
            <w:tcW w:w="652" w:type="dxa"/>
            <w:vMerge w:val="restart"/>
            <w:shd w:val="clear" w:color="auto" w:fill="DEEAF6" w:themeFill="accent1" w:themeFillTint="33"/>
            <w:vAlign w:val="center"/>
          </w:tcPr>
          <w:p w14:paraId="3A99E7D9" w14:textId="77777777" w:rsidR="00E10B62" w:rsidRDefault="00E10B62">
            <w:pPr>
              <w:widowControl/>
              <w:autoSpaceDE w:val="0"/>
              <w:autoSpaceDN w:val="0"/>
              <w:jc w:val="center"/>
            </w:pPr>
            <w:r>
              <w:rPr>
                <w:rFonts w:hint="eastAsia"/>
              </w:rPr>
              <w:t>３</w:t>
            </w:r>
          </w:p>
        </w:tc>
        <w:tc>
          <w:tcPr>
            <w:tcW w:w="4488" w:type="dxa"/>
            <w:tcBorders>
              <w:bottom w:val="dotted" w:sz="4" w:space="0" w:color="auto"/>
            </w:tcBorders>
            <w:vAlign w:val="center"/>
          </w:tcPr>
          <w:p w14:paraId="3A99E7DA" w14:textId="77777777" w:rsidR="00E10B62" w:rsidRDefault="00E10B62">
            <w:pPr>
              <w:widowControl/>
              <w:autoSpaceDE w:val="0"/>
              <w:autoSpaceDN w:val="0"/>
            </w:pPr>
          </w:p>
        </w:tc>
        <w:tc>
          <w:tcPr>
            <w:tcW w:w="4488" w:type="dxa"/>
            <w:vMerge w:val="restart"/>
            <w:vAlign w:val="center"/>
          </w:tcPr>
          <w:p w14:paraId="3A99E7DB" w14:textId="77777777" w:rsidR="00E10B62" w:rsidRDefault="00E10B62">
            <w:pPr>
              <w:widowControl/>
              <w:autoSpaceDE w:val="0"/>
              <w:autoSpaceDN w:val="0"/>
            </w:pPr>
          </w:p>
        </w:tc>
      </w:tr>
      <w:tr w:rsidR="00E10B62" w14:paraId="3A99E7E0" w14:textId="77777777" w:rsidTr="006C3590">
        <w:trPr>
          <w:trHeight w:val="454"/>
        </w:trPr>
        <w:tc>
          <w:tcPr>
            <w:tcW w:w="652" w:type="dxa"/>
            <w:vMerge/>
            <w:shd w:val="clear" w:color="auto" w:fill="DEEAF6" w:themeFill="accent1" w:themeFillTint="33"/>
            <w:vAlign w:val="center"/>
          </w:tcPr>
          <w:p w14:paraId="3A99E7DD" w14:textId="77777777" w:rsidR="00E10B62" w:rsidRDefault="00E10B62">
            <w:pPr>
              <w:widowControl/>
              <w:autoSpaceDE w:val="0"/>
              <w:autoSpaceDN w:val="0"/>
              <w:jc w:val="center"/>
            </w:pPr>
          </w:p>
        </w:tc>
        <w:tc>
          <w:tcPr>
            <w:tcW w:w="4488" w:type="dxa"/>
            <w:tcBorders>
              <w:top w:val="dotted" w:sz="4" w:space="0" w:color="auto"/>
            </w:tcBorders>
            <w:vAlign w:val="center"/>
          </w:tcPr>
          <w:p w14:paraId="3A99E7DE" w14:textId="77777777" w:rsidR="00E10B62" w:rsidRDefault="00E10B62">
            <w:pPr>
              <w:widowControl/>
              <w:autoSpaceDE w:val="0"/>
              <w:autoSpaceDN w:val="0"/>
            </w:pPr>
            <w:r>
              <w:rPr>
                <w:rFonts w:hint="eastAsia"/>
              </w:rPr>
              <w:t>公表</w:t>
            </w:r>
            <w:r>
              <w:t xml:space="preserve">の可否（　可　</w:t>
            </w:r>
            <w:r>
              <w:rPr>
                <w:rFonts w:hint="eastAsia"/>
              </w:rPr>
              <w:t>／</w:t>
            </w:r>
            <w:r>
              <w:t xml:space="preserve">　否</w:t>
            </w:r>
            <w:r>
              <w:rPr>
                <w:rFonts w:hint="eastAsia"/>
              </w:rPr>
              <w:t xml:space="preserve">　</w:t>
            </w:r>
            <w:r>
              <w:t>）</w:t>
            </w:r>
          </w:p>
        </w:tc>
        <w:tc>
          <w:tcPr>
            <w:tcW w:w="4488" w:type="dxa"/>
            <w:vMerge/>
            <w:vAlign w:val="center"/>
          </w:tcPr>
          <w:p w14:paraId="3A99E7DF" w14:textId="77777777" w:rsidR="00E10B62" w:rsidRDefault="00E10B62">
            <w:pPr>
              <w:widowControl/>
              <w:autoSpaceDE w:val="0"/>
              <w:autoSpaceDN w:val="0"/>
            </w:pPr>
          </w:p>
        </w:tc>
      </w:tr>
      <w:tr w:rsidR="00E10B62" w14:paraId="3A99E7E4" w14:textId="77777777" w:rsidTr="006C3590">
        <w:trPr>
          <w:trHeight w:val="1020"/>
        </w:trPr>
        <w:tc>
          <w:tcPr>
            <w:tcW w:w="652" w:type="dxa"/>
            <w:vMerge w:val="restart"/>
            <w:shd w:val="clear" w:color="auto" w:fill="DEEAF6" w:themeFill="accent1" w:themeFillTint="33"/>
            <w:vAlign w:val="center"/>
          </w:tcPr>
          <w:p w14:paraId="3A99E7E1" w14:textId="77777777" w:rsidR="00E10B62" w:rsidRDefault="00E10B62">
            <w:pPr>
              <w:widowControl/>
              <w:autoSpaceDE w:val="0"/>
              <w:autoSpaceDN w:val="0"/>
              <w:jc w:val="center"/>
            </w:pPr>
            <w:r>
              <w:rPr>
                <w:rFonts w:hint="eastAsia"/>
              </w:rPr>
              <w:t>４</w:t>
            </w:r>
          </w:p>
        </w:tc>
        <w:tc>
          <w:tcPr>
            <w:tcW w:w="4488" w:type="dxa"/>
            <w:tcBorders>
              <w:bottom w:val="dotted" w:sz="4" w:space="0" w:color="auto"/>
            </w:tcBorders>
            <w:vAlign w:val="center"/>
          </w:tcPr>
          <w:p w14:paraId="3A99E7E2" w14:textId="77777777" w:rsidR="00E10B62" w:rsidRDefault="00E10B62">
            <w:pPr>
              <w:widowControl/>
              <w:autoSpaceDE w:val="0"/>
              <w:autoSpaceDN w:val="0"/>
            </w:pPr>
          </w:p>
        </w:tc>
        <w:tc>
          <w:tcPr>
            <w:tcW w:w="4488" w:type="dxa"/>
            <w:vMerge w:val="restart"/>
            <w:vAlign w:val="center"/>
          </w:tcPr>
          <w:p w14:paraId="3A99E7E3" w14:textId="77777777" w:rsidR="00E10B62" w:rsidRDefault="00E10B62">
            <w:pPr>
              <w:widowControl/>
              <w:autoSpaceDE w:val="0"/>
              <w:autoSpaceDN w:val="0"/>
            </w:pPr>
          </w:p>
        </w:tc>
      </w:tr>
      <w:tr w:rsidR="00E10B62" w14:paraId="3A99E7E8" w14:textId="77777777" w:rsidTr="006C3590">
        <w:trPr>
          <w:trHeight w:val="454"/>
        </w:trPr>
        <w:tc>
          <w:tcPr>
            <w:tcW w:w="652" w:type="dxa"/>
            <w:vMerge/>
            <w:shd w:val="clear" w:color="auto" w:fill="DEEAF6" w:themeFill="accent1" w:themeFillTint="33"/>
            <w:vAlign w:val="center"/>
          </w:tcPr>
          <w:p w14:paraId="3A99E7E5" w14:textId="77777777" w:rsidR="00E10B62" w:rsidRDefault="00E10B62">
            <w:pPr>
              <w:widowControl/>
              <w:autoSpaceDE w:val="0"/>
              <w:autoSpaceDN w:val="0"/>
              <w:jc w:val="center"/>
            </w:pPr>
          </w:p>
        </w:tc>
        <w:tc>
          <w:tcPr>
            <w:tcW w:w="4488" w:type="dxa"/>
            <w:tcBorders>
              <w:top w:val="dotted" w:sz="4" w:space="0" w:color="auto"/>
            </w:tcBorders>
            <w:vAlign w:val="center"/>
          </w:tcPr>
          <w:p w14:paraId="3A99E7E6" w14:textId="77777777" w:rsidR="00E10B62" w:rsidRDefault="00E10B62">
            <w:pPr>
              <w:widowControl/>
              <w:autoSpaceDE w:val="0"/>
              <w:autoSpaceDN w:val="0"/>
            </w:pPr>
            <w:r>
              <w:rPr>
                <w:rFonts w:hint="eastAsia"/>
              </w:rPr>
              <w:t>公表</w:t>
            </w:r>
            <w:r>
              <w:t xml:space="preserve">の可否（　可　</w:t>
            </w:r>
            <w:r>
              <w:rPr>
                <w:rFonts w:hint="eastAsia"/>
              </w:rPr>
              <w:t>／</w:t>
            </w:r>
            <w:r>
              <w:t xml:space="preserve">　否</w:t>
            </w:r>
            <w:r>
              <w:rPr>
                <w:rFonts w:hint="eastAsia"/>
              </w:rPr>
              <w:t xml:space="preserve">　</w:t>
            </w:r>
            <w:r>
              <w:t>）</w:t>
            </w:r>
          </w:p>
        </w:tc>
        <w:tc>
          <w:tcPr>
            <w:tcW w:w="4488" w:type="dxa"/>
            <w:vMerge/>
            <w:vAlign w:val="center"/>
          </w:tcPr>
          <w:p w14:paraId="3A99E7E7" w14:textId="77777777" w:rsidR="00E10B62" w:rsidRDefault="00E10B62">
            <w:pPr>
              <w:widowControl/>
              <w:autoSpaceDE w:val="0"/>
              <w:autoSpaceDN w:val="0"/>
            </w:pPr>
          </w:p>
        </w:tc>
      </w:tr>
      <w:tr w:rsidR="00E10B62" w14:paraId="3A99E7EC" w14:textId="77777777" w:rsidTr="006C3590">
        <w:trPr>
          <w:trHeight w:val="1020"/>
        </w:trPr>
        <w:tc>
          <w:tcPr>
            <w:tcW w:w="652" w:type="dxa"/>
            <w:vMerge w:val="restart"/>
            <w:shd w:val="clear" w:color="auto" w:fill="DEEAF6" w:themeFill="accent1" w:themeFillTint="33"/>
            <w:vAlign w:val="center"/>
          </w:tcPr>
          <w:p w14:paraId="3A99E7E9" w14:textId="77777777" w:rsidR="00E10B62" w:rsidRDefault="00E10B62">
            <w:pPr>
              <w:widowControl/>
              <w:autoSpaceDE w:val="0"/>
              <w:autoSpaceDN w:val="0"/>
              <w:jc w:val="center"/>
            </w:pPr>
            <w:r>
              <w:rPr>
                <w:rFonts w:hint="eastAsia"/>
              </w:rPr>
              <w:t>５</w:t>
            </w:r>
          </w:p>
        </w:tc>
        <w:tc>
          <w:tcPr>
            <w:tcW w:w="4488" w:type="dxa"/>
            <w:tcBorders>
              <w:bottom w:val="dotted" w:sz="4" w:space="0" w:color="auto"/>
            </w:tcBorders>
            <w:vAlign w:val="center"/>
          </w:tcPr>
          <w:p w14:paraId="3A99E7EA" w14:textId="77777777" w:rsidR="00E10B62" w:rsidRDefault="00E10B62">
            <w:pPr>
              <w:widowControl/>
              <w:autoSpaceDE w:val="0"/>
              <w:autoSpaceDN w:val="0"/>
            </w:pPr>
          </w:p>
        </w:tc>
        <w:tc>
          <w:tcPr>
            <w:tcW w:w="4488" w:type="dxa"/>
            <w:vMerge w:val="restart"/>
            <w:vAlign w:val="center"/>
          </w:tcPr>
          <w:p w14:paraId="3A99E7EB" w14:textId="77777777" w:rsidR="00E10B62" w:rsidRDefault="00E10B62">
            <w:pPr>
              <w:widowControl/>
              <w:autoSpaceDE w:val="0"/>
              <w:autoSpaceDN w:val="0"/>
            </w:pPr>
          </w:p>
        </w:tc>
      </w:tr>
      <w:tr w:rsidR="00E10B62" w14:paraId="3A99E7F0" w14:textId="77777777" w:rsidTr="006C3590">
        <w:trPr>
          <w:trHeight w:val="454"/>
        </w:trPr>
        <w:tc>
          <w:tcPr>
            <w:tcW w:w="652" w:type="dxa"/>
            <w:vMerge/>
            <w:shd w:val="clear" w:color="auto" w:fill="DEEAF6" w:themeFill="accent1" w:themeFillTint="33"/>
            <w:vAlign w:val="center"/>
          </w:tcPr>
          <w:p w14:paraId="3A99E7ED" w14:textId="77777777" w:rsidR="00E10B62" w:rsidRDefault="00E10B62">
            <w:pPr>
              <w:widowControl/>
              <w:autoSpaceDE w:val="0"/>
              <w:autoSpaceDN w:val="0"/>
              <w:jc w:val="center"/>
            </w:pPr>
          </w:p>
        </w:tc>
        <w:tc>
          <w:tcPr>
            <w:tcW w:w="4488" w:type="dxa"/>
            <w:tcBorders>
              <w:top w:val="dotted" w:sz="4" w:space="0" w:color="auto"/>
            </w:tcBorders>
            <w:vAlign w:val="center"/>
          </w:tcPr>
          <w:p w14:paraId="3A99E7EE" w14:textId="77777777" w:rsidR="00E10B62" w:rsidRDefault="00E10B62">
            <w:pPr>
              <w:widowControl/>
              <w:autoSpaceDE w:val="0"/>
              <w:autoSpaceDN w:val="0"/>
            </w:pPr>
            <w:r>
              <w:rPr>
                <w:rFonts w:hint="eastAsia"/>
              </w:rPr>
              <w:t>公表</w:t>
            </w:r>
            <w:r>
              <w:t xml:space="preserve">の可否（　可　</w:t>
            </w:r>
            <w:r>
              <w:rPr>
                <w:rFonts w:hint="eastAsia"/>
              </w:rPr>
              <w:t>／</w:t>
            </w:r>
            <w:r>
              <w:t xml:space="preserve">　否</w:t>
            </w:r>
            <w:r>
              <w:rPr>
                <w:rFonts w:hint="eastAsia"/>
              </w:rPr>
              <w:t xml:space="preserve">　</w:t>
            </w:r>
            <w:r>
              <w:t>）</w:t>
            </w:r>
          </w:p>
        </w:tc>
        <w:tc>
          <w:tcPr>
            <w:tcW w:w="4488" w:type="dxa"/>
            <w:vMerge/>
            <w:vAlign w:val="center"/>
          </w:tcPr>
          <w:p w14:paraId="3A99E7EF" w14:textId="77777777" w:rsidR="00E10B62" w:rsidRDefault="00E10B62">
            <w:pPr>
              <w:widowControl/>
              <w:autoSpaceDE w:val="0"/>
              <w:autoSpaceDN w:val="0"/>
            </w:pPr>
          </w:p>
        </w:tc>
      </w:tr>
    </w:tbl>
    <w:p w14:paraId="3A99E7F1" w14:textId="77777777" w:rsidR="00E10B62" w:rsidRDefault="00E10B62" w:rsidP="00E10B62">
      <w:pPr>
        <w:widowControl/>
        <w:autoSpaceDE w:val="0"/>
        <w:autoSpaceDN w:val="0"/>
        <w:jc w:val="left"/>
      </w:pPr>
      <w:r>
        <w:rPr>
          <w:rFonts w:hint="eastAsia"/>
        </w:rPr>
        <w:t>注１：記入欄が不足</w:t>
      </w:r>
      <w:r>
        <w:t>する</w:t>
      </w:r>
      <w:r>
        <w:rPr>
          <w:rFonts w:hint="eastAsia"/>
        </w:rPr>
        <w:t>場合は、必要に応じて追加してください。</w:t>
      </w:r>
    </w:p>
    <w:p w14:paraId="3A99E7F2" w14:textId="1D80A4D3" w:rsidR="0010096F" w:rsidRDefault="00E10B62" w:rsidP="0010096F">
      <w:pPr>
        <w:widowControl/>
        <w:autoSpaceDE w:val="0"/>
        <w:autoSpaceDN w:val="0"/>
        <w:ind w:left="660" w:hangingChars="300" w:hanging="660"/>
        <w:jc w:val="left"/>
      </w:pPr>
      <w:r>
        <w:rPr>
          <w:rFonts w:hint="eastAsia"/>
        </w:rPr>
        <w:t>注２：対話内容について、公表の可否に関する</w:t>
      </w:r>
      <w:r w:rsidR="0010096F">
        <w:rPr>
          <w:rFonts w:hint="eastAsia"/>
        </w:rPr>
        <w:t>希望を記載してください。なお、非公表を希望した場合でも、</w:t>
      </w:r>
      <w:r w:rsidRPr="00E10B62">
        <w:rPr>
          <w:rFonts w:hint="eastAsia"/>
        </w:rPr>
        <w:t>県が入札参加者間の公平性・透明性を確保するために公表する必要があると判断した場合は、県と参加者とで協議の上、公表することができるものとします。</w:t>
      </w:r>
    </w:p>
    <w:p w14:paraId="3A99E7F3" w14:textId="77777777" w:rsidR="0010096F" w:rsidRPr="0010096F" w:rsidRDefault="0010096F" w:rsidP="0010096F">
      <w:pPr>
        <w:widowControl/>
        <w:autoSpaceDE w:val="0"/>
        <w:autoSpaceDN w:val="0"/>
        <w:jc w:val="left"/>
      </w:pPr>
      <w:r>
        <w:rPr>
          <w:rFonts w:hint="eastAsia"/>
        </w:rPr>
        <w:t>注３：</w:t>
      </w:r>
      <w:r w:rsidRPr="0010096F">
        <w:rPr>
          <w:rFonts w:ascii="ＭＳ Ｐ明朝" w:eastAsia="ＭＳ Ｐ明朝" w:hAnsi="ＭＳ Ｐ明朝" w:hint="eastAsia"/>
        </w:rPr>
        <w:t>Ｍｉｃｒｏｓｏｆｔ</w:t>
      </w:r>
      <w:r>
        <w:rPr>
          <w:rFonts w:hint="eastAsia"/>
        </w:rPr>
        <w:t>社製</w:t>
      </w:r>
      <w:r w:rsidRPr="0010096F">
        <w:rPr>
          <w:rFonts w:ascii="ＭＳ Ｐ明朝" w:eastAsia="ＭＳ Ｐ明朝" w:hAnsi="ＭＳ Ｐ明朝" w:hint="eastAsia"/>
        </w:rPr>
        <w:t>Ｗｏｒｄ</w:t>
      </w:r>
      <w:r>
        <w:rPr>
          <w:rFonts w:hint="eastAsia"/>
        </w:rPr>
        <w:t>（</w:t>
      </w:r>
      <w:r w:rsidRPr="0010096F">
        <w:rPr>
          <w:rFonts w:ascii="ＭＳ Ｐ明朝" w:eastAsia="ＭＳ Ｐ明朝" w:hAnsi="ＭＳ Ｐ明朝" w:hint="eastAsia"/>
        </w:rPr>
        <w:t>Ｗｉｎｄｏｗｓ</w:t>
      </w:r>
      <w:r>
        <w:rPr>
          <w:rFonts w:hint="eastAsia"/>
        </w:rPr>
        <w:t>版）のファイル形式で提出してください。</w:t>
      </w:r>
    </w:p>
    <w:sectPr w:rsidR="0010096F" w:rsidRPr="0010096F" w:rsidSect="00AC1F28">
      <w:footerReference w:type="default" r:id="rId11"/>
      <w:pgSz w:w="11906" w:h="16838" w:code="9"/>
      <w:pgMar w:top="1418" w:right="1134" w:bottom="1134" w:left="1134" w:header="567" w:footer="284" w:gutter="0"/>
      <w:cols w:space="425"/>
      <w:docGrid w:type="lines" w:linePitch="396" w:charSpace="-1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65B34" w14:textId="77777777" w:rsidR="007562E1" w:rsidRDefault="007562E1" w:rsidP="001737F2">
      <w:r>
        <w:separator/>
      </w:r>
    </w:p>
  </w:endnote>
  <w:endnote w:type="continuationSeparator" w:id="0">
    <w:p w14:paraId="2FACE902" w14:textId="77777777" w:rsidR="007562E1" w:rsidRDefault="007562E1" w:rsidP="00173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altName w:val="MS PMincho"/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69038508"/>
      <w:docPartObj>
        <w:docPartGallery w:val="Page Numbers (Bottom of Page)"/>
        <w:docPartUnique/>
      </w:docPartObj>
    </w:sdtPr>
    <w:sdtContent>
      <w:p w14:paraId="3A99E7F8" w14:textId="77777777" w:rsidR="00791BCA" w:rsidRDefault="00791BC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114A" w:rsidRPr="00D4114A">
          <w:rPr>
            <w:noProof/>
            <w:lang w:val="ja-JP"/>
          </w:rPr>
          <w:t>5</w:t>
        </w:r>
        <w:r>
          <w:fldChar w:fldCharType="end"/>
        </w:r>
      </w:p>
    </w:sdtContent>
  </w:sdt>
  <w:p w14:paraId="3A99E7F9" w14:textId="77777777" w:rsidR="001737F2" w:rsidRDefault="001737F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E7D83" w14:textId="77777777" w:rsidR="007562E1" w:rsidRDefault="007562E1" w:rsidP="001737F2">
      <w:r>
        <w:separator/>
      </w:r>
    </w:p>
  </w:footnote>
  <w:footnote w:type="continuationSeparator" w:id="0">
    <w:p w14:paraId="181FE46D" w14:textId="77777777" w:rsidR="007562E1" w:rsidRDefault="007562E1" w:rsidP="001737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40A9E"/>
    <w:multiLevelType w:val="hybridMultilevel"/>
    <w:tmpl w:val="21DC6418"/>
    <w:lvl w:ilvl="0" w:tplc="5CE2ACE4">
      <w:start w:val="1"/>
      <w:numFmt w:val="decimalEnclosedParen"/>
      <w:lvlText w:val="%1"/>
      <w:lvlJc w:val="left"/>
      <w:pPr>
        <w:ind w:left="57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9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9" w:hanging="440"/>
      </w:pPr>
    </w:lvl>
    <w:lvl w:ilvl="3" w:tplc="0409000F" w:tentative="1">
      <w:start w:val="1"/>
      <w:numFmt w:val="decimal"/>
      <w:lvlText w:val="%4."/>
      <w:lvlJc w:val="left"/>
      <w:pPr>
        <w:ind w:left="1979" w:hanging="440"/>
      </w:pPr>
    </w:lvl>
    <w:lvl w:ilvl="4" w:tplc="04090017" w:tentative="1">
      <w:start w:val="1"/>
      <w:numFmt w:val="aiueoFullWidth"/>
      <w:lvlText w:val="(%5)"/>
      <w:lvlJc w:val="left"/>
      <w:pPr>
        <w:ind w:left="2419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9" w:hanging="440"/>
      </w:pPr>
    </w:lvl>
    <w:lvl w:ilvl="6" w:tplc="0409000F" w:tentative="1">
      <w:start w:val="1"/>
      <w:numFmt w:val="decimal"/>
      <w:lvlText w:val="%7."/>
      <w:lvlJc w:val="left"/>
      <w:pPr>
        <w:ind w:left="3299" w:hanging="440"/>
      </w:pPr>
    </w:lvl>
    <w:lvl w:ilvl="7" w:tplc="04090017" w:tentative="1">
      <w:start w:val="1"/>
      <w:numFmt w:val="aiueoFullWidth"/>
      <w:lvlText w:val="(%8)"/>
      <w:lvlJc w:val="left"/>
      <w:pPr>
        <w:ind w:left="3739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9" w:hanging="440"/>
      </w:pPr>
    </w:lvl>
  </w:abstractNum>
  <w:abstractNum w:abstractNumId="1" w15:restartNumberingAfterBreak="0">
    <w:nsid w:val="412E3C9D"/>
    <w:multiLevelType w:val="hybridMultilevel"/>
    <w:tmpl w:val="5EB0181C"/>
    <w:lvl w:ilvl="0" w:tplc="34506816">
      <w:start w:val="1"/>
      <w:numFmt w:val="decimalEnclosedParen"/>
      <w:lvlText w:val="%1"/>
      <w:lvlJc w:val="left"/>
      <w:pPr>
        <w:ind w:left="57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9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9" w:hanging="440"/>
      </w:pPr>
    </w:lvl>
    <w:lvl w:ilvl="3" w:tplc="0409000F" w:tentative="1">
      <w:start w:val="1"/>
      <w:numFmt w:val="decimal"/>
      <w:lvlText w:val="%4."/>
      <w:lvlJc w:val="left"/>
      <w:pPr>
        <w:ind w:left="1979" w:hanging="440"/>
      </w:pPr>
    </w:lvl>
    <w:lvl w:ilvl="4" w:tplc="04090017" w:tentative="1">
      <w:start w:val="1"/>
      <w:numFmt w:val="aiueoFullWidth"/>
      <w:lvlText w:val="(%5)"/>
      <w:lvlJc w:val="left"/>
      <w:pPr>
        <w:ind w:left="2419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9" w:hanging="440"/>
      </w:pPr>
    </w:lvl>
    <w:lvl w:ilvl="6" w:tplc="0409000F" w:tentative="1">
      <w:start w:val="1"/>
      <w:numFmt w:val="decimal"/>
      <w:lvlText w:val="%7."/>
      <w:lvlJc w:val="left"/>
      <w:pPr>
        <w:ind w:left="3299" w:hanging="440"/>
      </w:pPr>
    </w:lvl>
    <w:lvl w:ilvl="7" w:tplc="04090017" w:tentative="1">
      <w:start w:val="1"/>
      <w:numFmt w:val="aiueoFullWidth"/>
      <w:lvlText w:val="(%8)"/>
      <w:lvlJc w:val="left"/>
      <w:pPr>
        <w:ind w:left="3739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9" w:hanging="440"/>
      </w:pPr>
    </w:lvl>
  </w:abstractNum>
  <w:abstractNum w:abstractNumId="2" w15:restartNumberingAfterBreak="0">
    <w:nsid w:val="4E210169"/>
    <w:multiLevelType w:val="hybridMultilevel"/>
    <w:tmpl w:val="9D007DAE"/>
    <w:lvl w:ilvl="0" w:tplc="0409000F">
      <w:start w:val="1"/>
      <w:numFmt w:val="decimal"/>
      <w:lvlText w:val="%1."/>
      <w:lvlJc w:val="left"/>
      <w:pPr>
        <w:ind w:left="1100" w:hanging="440"/>
      </w:pPr>
    </w:lvl>
    <w:lvl w:ilvl="1" w:tplc="04090017" w:tentative="1">
      <w:start w:val="1"/>
      <w:numFmt w:val="aiueoFullWidth"/>
      <w:lvlText w:val="(%2)"/>
      <w:lvlJc w:val="left"/>
      <w:pPr>
        <w:ind w:left="15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40"/>
      </w:pPr>
    </w:lvl>
    <w:lvl w:ilvl="3" w:tplc="0409000F" w:tentative="1">
      <w:start w:val="1"/>
      <w:numFmt w:val="decimal"/>
      <w:lvlText w:val="%4."/>
      <w:lvlJc w:val="left"/>
      <w:pPr>
        <w:ind w:left="2420" w:hanging="440"/>
      </w:pPr>
    </w:lvl>
    <w:lvl w:ilvl="4" w:tplc="04090017" w:tentative="1">
      <w:start w:val="1"/>
      <w:numFmt w:val="aiueoFullWidth"/>
      <w:lvlText w:val="(%5)"/>
      <w:lvlJc w:val="left"/>
      <w:pPr>
        <w:ind w:left="28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40"/>
      </w:pPr>
    </w:lvl>
    <w:lvl w:ilvl="6" w:tplc="0409000F" w:tentative="1">
      <w:start w:val="1"/>
      <w:numFmt w:val="decimal"/>
      <w:lvlText w:val="%7."/>
      <w:lvlJc w:val="left"/>
      <w:pPr>
        <w:ind w:left="3740" w:hanging="440"/>
      </w:pPr>
    </w:lvl>
    <w:lvl w:ilvl="7" w:tplc="04090017" w:tentative="1">
      <w:start w:val="1"/>
      <w:numFmt w:val="aiueoFullWidth"/>
      <w:lvlText w:val="(%8)"/>
      <w:lvlJc w:val="left"/>
      <w:pPr>
        <w:ind w:left="41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40"/>
      </w:pPr>
    </w:lvl>
  </w:abstractNum>
  <w:num w:numId="1" w16cid:durableId="2032605202">
    <w:abstractNumId w:val="0"/>
  </w:num>
  <w:num w:numId="2" w16cid:durableId="924190303">
    <w:abstractNumId w:val="1"/>
  </w:num>
  <w:num w:numId="3" w16cid:durableId="11203027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19"/>
  <w:drawingGridVerticalSpacing w:val="19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73C1"/>
    <w:rsid w:val="00015EF2"/>
    <w:rsid w:val="000176F5"/>
    <w:rsid w:val="00017E79"/>
    <w:rsid w:val="00021AC1"/>
    <w:rsid w:val="00022DEE"/>
    <w:rsid w:val="00037CC7"/>
    <w:rsid w:val="00042651"/>
    <w:rsid w:val="000444DF"/>
    <w:rsid w:val="000557BC"/>
    <w:rsid w:val="00057064"/>
    <w:rsid w:val="00060761"/>
    <w:rsid w:val="00061995"/>
    <w:rsid w:val="0006486E"/>
    <w:rsid w:val="00064D24"/>
    <w:rsid w:val="00065DAC"/>
    <w:rsid w:val="00066421"/>
    <w:rsid w:val="00067E33"/>
    <w:rsid w:val="00072AC4"/>
    <w:rsid w:val="00073D18"/>
    <w:rsid w:val="00080A0E"/>
    <w:rsid w:val="000838A7"/>
    <w:rsid w:val="0008442B"/>
    <w:rsid w:val="00085246"/>
    <w:rsid w:val="00092D4E"/>
    <w:rsid w:val="00096A46"/>
    <w:rsid w:val="000A043F"/>
    <w:rsid w:val="000A10A6"/>
    <w:rsid w:val="000A20F4"/>
    <w:rsid w:val="000A229F"/>
    <w:rsid w:val="000D2188"/>
    <w:rsid w:val="000D2976"/>
    <w:rsid w:val="000D6F5C"/>
    <w:rsid w:val="000F6414"/>
    <w:rsid w:val="0010096F"/>
    <w:rsid w:val="00100ACA"/>
    <w:rsid w:val="00113447"/>
    <w:rsid w:val="00115C97"/>
    <w:rsid w:val="00115EC5"/>
    <w:rsid w:val="001176F7"/>
    <w:rsid w:val="00124828"/>
    <w:rsid w:val="00127607"/>
    <w:rsid w:val="001329EA"/>
    <w:rsid w:val="00143A88"/>
    <w:rsid w:val="0014548A"/>
    <w:rsid w:val="00145BFF"/>
    <w:rsid w:val="0015280F"/>
    <w:rsid w:val="00153D0E"/>
    <w:rsid w:val="00154D4B"/>
    <w:rsid w:val="00165A06"/>
    <w:rsid w:val="001661B6"/>
    <w:rsid w:val="001700CE"/>
    <w:rsid w:val="001737F2"/>
    <w:rsid w:val="001750BA"/>
    <w:rsid w:val="00175B93"/>
    <w:rsid w:val="001760A8"/>
    <w:rsid w:val="001774ED"/>
    <w:rsid w:val="001868F3"/>
    <w:rsid w:val="001A08DC"/>
    <w:rsid w:val="001B29BF"/>
    <w:rsid w:val="001B34CF"/>
    <w:rsid w:val="001B602B"/>
    <w:rsid w:val="001B6D0D"/>
    <w:rsid w:val="001C12AE"/>
    <w:rsid w:val="001C2078"/>
    <w:rsid w:val="001C3885"/>
    <w:rsid w:val="001C43E4"/>
    <w:rsid w:val="001C5C11"/>
    <w:rsid w:val="001D116F"/>
    <w:rsid w:val="001D1652"/>
    <w:rsid w:val="001D2B03"/>
    <w:rsid w:val="001E3EEB"/>
    <w:rsid w:val="001E6436"/>
    <w:rsid w:val="001F4140"/>
    <w:rsid w:val="00203402"/>
    <w:rsid w:val="002045D6"/>
    <w:rsid w:val="00211991"/>
    <w:rsid w:val="0021348F"/>
    <w:rsid w:val="00225119"/>
    <w:rsid w:val="002302E2"/>
    <w:rsid w:val="00240BF0"/>
    <w:rsid w:val="00243F49"/>
    <w:rsid w:val="00246994"/>
    <w:rsid w:val="00254247"/>
    <w:rsid w:val="00261208"/>
    <w:rsid w:val="00263CF0"/>
    <w:rsid w:val="00265A5B"/>
    <w:rsid w:val="00266733"/>
    <w:rsid w:val="00266A65"/>
    <w:rsid w:val="00274748"/>
    <w:rsid w:val="00277C8C"/>
    <w:rsid w:val="002826A7"/>
    <w:rsid w:val="002852A3"/>
    <w:rsid w:val="002870A8"/>
    <w:rsid w:val="002914CF"/>
    <w:rsid w:val="002919F0"/>
    <w:rsid w:val="0029216A"/>
    <w:rsid w:val="00292E37"/>
    <w:rsid w:val="0029616A"/>
    <w:rsid w:val="002A41E1"/>
    <w:rsid w:val="002C0C55"/>
    <w:rsid w:val="002C3177"/>
    <w:rsid w:val="002C4226"/>
    <w:rsid w:val="002C442E"/>
    <w:rsid w:val="002D0353"/>
    <w:rsid w:val="002D1594"/>
    <w:rsid w:val="002D4085"/>
    <w:rsid w:val="002D66E1"/>
    <w:rsid w:val="002E4915"/>
    <w:rsid w:val="002E65FA"/>
    <w:rsid w:val="0030785C"/>
    <w:rsid w:val="003121C1"/>
    <w:rsid w:val="00314392"/>
    <w:rsid w:val="0031452E"/>
    <w:rsid w:val="00321C8D"/>
    <w:rsid w:val="003309A0"/>
    <w:rsid w:val="00331308"/>
    <w:rsid w:val="00332D03"/>
    <w:rsid w:val="0033354E"/>
    <w:rsid w:val="003409A7"/>
    <w:rsid w:val="00344A79"/>
    <w:rsid w:val="00345DC0"/>
    <w:rsid w:val="003464EF"/>
    <w:rsid w:val="00350416"/>
    <w:rsid w:val="003522B9"/>
    <w:rsid w:val="003541D2"/>
    <w:rsid w:val="0035600E"/>
    <w:rsid w:val="00363291"/>
    <w:rsid w:val="0036469F"/>
    <w:rsid w:val="00366031"/>
    <w:rsid w:val="00370459"/>
    <w:rsid w:val="00372702"/>
    <w:rsid w:val="00383F88"/>
    <w:rsid w:val="00384C66"/>
    <w:rsid w:val="0038552F"/>
    <w:rsid w:val="0038703F"/>
    <w:rsid w:val="003904CB"/>
    <w:rsid w:val="00390A72"/>
    <w:rsid w:val="00397B35"/>
    <w:rsid w:val="003A1E5D"/>
    <w:rsid w:val="003B57A7"/>
    <w:rsid w:val="003B666A"/>
    <w:rsid w:val="003B7949"/>
    <w:rsid w:val="003C0107"/>
    <w:rsid w:val="003C1D21"/>
    <w:rsid w:val="003C42C8"/>
    <w:rsid w:val="003C6D83"/>
    <w:rsid w:val="003D0EB7"/>
    <w:rsid w:val="003D117C"/>
    <w:rsid w:val="003D7DAF"/>
    <w:rsid w:val="003E1B9B"/>
    <w:rsid w:val="003E6FA0"/>
    <w:rsid w:val="003E7CB8"/>
    <w:rsid w:val="003F2E9F"/>
    <w:rsid w:val="003F7F68"/>
    <w:rsid w:val="004028EA"/>
    <w:rsid w:val="00406E67"/>
    <w:rsid w:val="004106D5"/>
    <w:rsid w:val="00415EDC"/>
    <w:rsid w:val="0042190F"/>
    <w:rsid w:val="0042333C"/>
    <w:rsid w:val="00434971"/>
    <w:rsid w:val="004351F2"/>
    <w:rsid w:val="00442104"/>
    <w:rsid w:val="00442CE3"/>
    <w:rsid w:val="00447333"/>
    <w:rsid w:val="00454F6D"/>
    <w:rsid w:val="00461B77"/>
    <w:rsid w:val="00472BD0"/>
    <w:rsid w:val="00472BEA"/>
    <w:rsid w:val="004741D4"/>
    <w:rsid w:val="00475B8B"/>
    <w:rsid w:val="004837DE"/>
    <w:rsid w:val="004863B6"/>
    <w:rsid w:val="004955BF"/>
    <w:rsid w:val="004A029F"/>
    <w:rsid w:val="004A17C1"/>
    <w:rsid w:val="004A1E72"/>
    <w:rsid w:val="004A39D1"/>
    <w:rsid w:val="004A6F25"/>
    <w:rsid w:val="004B5BD1"/>
    <w:rsid w:val="004D38C0"/>
    <w:rsid w:val="004D55B0"/>
    <w:rsid w:val="004E26E0"/>
    <w:rsid w:val="004E2A80"/>
    <w:rsid w:val="004E6C13"/>
    <w:rsid w:val="004F62E8"/>
    <w:rsid w:val="00502251"/>
    <w:rsid w:val="00503D6F"/>
    <w:rsid w:val="005073B4"/>
    <w:rsid w:val="00520D76"/>
    <w:rsid w:val="00522BEB"/>
    <w:rsid w:val="00526E4F"/>
    <w:rsid w:val="005319E5"/>
    <w:rsid w:val="005325BD"/>
    <w:rsid w:val="005450DE"/>
    <w:rsid w:val="00545942"/>
    <w:rsid w:val="00552499"/>
    <w:rsid w:val="00552E4B"/>
    <w:rsid w:val="00554A98"/>
    <w:rsid w:val="00556767"/>
    <w:rsid w:val="005602F4"/>
    <w:rsid w:val="00562EB6"/>
    <w:rsid w:val="0056664A"/>
    <w:rsid w:val="00567315"/>
    <w:rsid w:val="005727E9"/>
    <w:rsid w:val="00583E51"/>
    <w:rsid w:val="005850AB"/>
    <w:rsid w:val="005920BA"/>
    <w:rsid w:val="005952BB"/>
    <w:rsid w:val="005A192F"/>
    <w:rsid w:val="005B0DBF"/>
    <w:rsid w:val="005B6830"/>
    <w:rsid w:val="005C29D8"/>
    <w:rsid w:val="005C766F"/>
    <w:rsid w:val="005D240C"/>
    <w:rsid w:val="005D78C9"/>
    <w:rsid w:val="005E12B0"/>
    <w:rsid w:val="005E3AB7"/>
    <w:rsid w:val="00606CF7"/>
    <w:rsid w:val="00622D49"/>
    <w:rsid w:val="00624C31"/>
    <w:rsid w:val="006274E2"/>
    <w:rsid w:val="00631691"/>
    <w:rsid w:val="00633A46"/>
    <w:rsid w:val="00633E18"/>
    <w:rsid w:val="0063591D"/>
    <w:rsid w:val="0065154B"/>
    <w:rsid w:val="00667EDB"/>
    <w:rsid w:val="0067647F"/>
    <w:rsid w:val="00694075"/>
    <w:rsid w:val="0069458C"/>
    <w:rsid w:val="006A5BC8"/>
    <w:rsid w:val="006A644F"/>
    <w:rsid w:val="006B4BD0"/>
    <w:rsid w:val="006B5DF4"/>
    <w:rsid w:val="006B69D2"/>
    <w:rsid w:val="006B700A"/>
    <w:rsid w:val="006C1457"/>
    <w:rsid w:val="006C22E9"/>
    <w:rsid w:val="006C3590"/>
    <w:rsid w:val="006C5F7E"/>
    <w:rsid w:val="006C6082"/>
    <w:rsid w:val="006D1D85"/>
    <w:rsid w:val="006E01DE"/>
    <w:rsid w:val="006E0B12"/>
    <w:rsid w:val="006E172B"/>
    <w:rsid w:val="006E593D"/>
    <w:rsid w:val="0070077F"/>
    <w:rsid w:val="007007F5"/>
    <w:rsid w:val="0070139E"/>
    <w:rsid w:val="007026C2"/>
    <w:rsid w:val="0070769A"/>
    <w:rsid w:val="007161A9"/>
    <w:rsid w:val="007212D9"/>
    <w:rsid w:val="0072719E"/>
    <w:rsid w:val="007314CF"/>
    <w:rsid w:val="00731DCE"/>
    <w:rsid w:val="0073209E"/>
    <w:rsid w:val="00741CBA"/>
    <w:rsid w:val="007422D5"/>
    <w:rsid w:val="0075294E"/>
    <w:rsid w:val="007562E1"/>
    <w:rsid w:val="00756B06"/>
    <w:rsid w:val="00757EDA"/>
    <w:rsid w:val="00761059"/>
    <w:rsid w:val="00761088"/>
    <w:rsid w:val="00761B13"/>
    <w:rsid w:val="00764B03"/>
    <w:rsid w:val="00764EA1"/>
    <w:rsid w:val="007704D8"/>
    <w:rsid w:val="007763B1"/>
    <w:rsid w:val="00784140"/>
    <w:rsid w:val="00787A3D"/>
    <w:rsid w:val="00791BCA"/>
    <w:rsid w:val="007973A7"/>
    <w:rsid w:val="00797625"/>
    <w:rsid w:val="007976E0"/>
    <w:rsid w:val="007A3FF7"/>
    <w:rsid w:val="007A4434"/>
    <w:rsid w:val="007B1027"/>
    <w:rsid w:val="007B709A"/>
    <w:rsid w:val="007C72DB"/>
    <w:rsid w:val="007D4056"/>
    <w:rsid w:val="007D5951"/>
    <w:rsid w:val="007D77A6"/>
    <w:rsid w:val="007E6A6D"/>
    <w:rsid w:val="007F20BA"/>
    <w:rsid w:val="007F487A"/>
    <w:rsid w:val="007F4C67"/>
    <w:rsid w:val="007F4DAD"/>
    <w:rsid w:val="00801D98"/>
    <w:rsid w:val="008135F1"/>
    <w:rsid w:val="00821457"/>
    <w:rsid w:val="00823F7C"/>
    <w:rsid w:val="00824C08"/>
    <w:rsid w:val="00826125"/>
    <w:rsid w:val="008273D9"/>
    <w:rsid w:val="0083196F"/>
    <w:rsid w:val="00833474"/>
    <w:rsid w:val="008367F5"/>
    <w:rsid w:val="00836CD1"/>
    <w:rsid w:val="0084757C"/>
    <w:rsid w:val="00851BF7"/>
    <w:rsid w:val="00851FCA"/>
    <w:rsid w:val="008671BA"/>
    <w:rsid w:val="008676A4"/>
    <w:rsid w:val="00874A44"/>
    <w:rsid w:val="00881306"/>
    <w:rsid w:val="00886DAD"/>
    <w:rsid w:val="008916E6"/>
    <w:rsid w:val="00893023"/>
    <w:rsid w:val="00895770"/>
    <w:rsid w:val="008A3B7C"/>
    <w:rsid w:val="008A7BA2"/>
    <w:rsid w:val="008B30B7"/>
    <w:rsid w:val="008B51F3"/>
    <w:rsid w:val="008C378B"/>
    <w:rsid w:val="008C4FAE"/>
    <w:rsid w:val="008C625D"/>
    <w:rsid w:val="008C7C07"/>
    <w:rsid w:val="008D22E1"/>
    <w:rsid w:val="008D7F9A"/>
    <w:rsid w:val="008E4BCD"/>
    <w:rsid w:val="008E6AF6"/>
    <w:rsid w:val="008F495A"/>
    <w:rsid w:val="00902132"/>
    <w:rsid w:val="009058C7"/>
    <w:rsid w:val="00905A3E"/>
    <w:rsid w:val="009076B4"/>
    <w:rsid w:val="009104A3"/>
    <w:rsid w:val="00912A7A"/>
    <w:rsid w:val="00915E69"/>
    <w:rsid w:val="009207FC"/>
    <w:rsid w:val="00923E57"/>
    <w:rsid w:val="00927536"/>
    <w:rsid w:val="00927BA1"/>
    <w:rsid w:val="00936994"/>
    <w:rsid w:val="00936C67"/>
    <w:rsid w:val="00941A24"/>
    <w:rsid w:val="00941B51"/>
    <w:rsid w:val="00942219"/>
    <w:rsid w:val="00945B0C"/>
    <w:rsid w:val="00950BE6"/>
    <w:rsid w:val="009549F9"/>
    <w:rsid w:val="00962B51"/>
    <w:rsid w:val="00962CAB"/>
    <w:rsid w:val="00966451"/>
    <w:rsid w:val="009739D7"/>
    <w:rsid w:val="00974825"/>
    <w:rsid w:val="00977F6E"/>
    <w:rsid w:val="00984D6A"/>
    <w:rsid w:val="0099229B"/>
    <w:rsid w:val="009938F1"/>
    <w:rsid w:val="009A280C"/>
    <w:rsid w:val="009A63E5"/>
    <w:rsid w:val="009B37AE"/>
    <w:rsid w:val="009B5708"/>
    <w:rsid w:val="009C1D69"/>
    <w:rsid w:val="009C3E7B"/>
    <w:rsid w:val="009D0536"/>
    <w:rsid w:val="009D19D9"/>
    <w:rsid w:val="009D2F52"/>
    <w:rsid w:val="009E33C8"/>
    <w:rsid w:val="009E3FFF"/>
    <w:rsid w:val="009E53A0"/>
    <w:rsid w:val="009F2B2E"/>
    <w:rsid w:val="009F3A2B"/>
    <w:rsid w:val="009F5BEB"/>
    <w:rsid w:val="00A00996"/>
    <w:rsid w:val="00A01FFA"/>
    <w:rsid w:val="00A0533E"/>
    <w:rsid w:val="00A10F2A"/>
    <w:rsid w:val="00A121A7"/>
    <w:rsid w:val="00A14C7F"/>
    <w:rsid w:val="00A1654B"/>
    <w:rsid w:val="00A2346D"/>
    <w:rsid w:val="00A46F70"/>
    <w:rsid w:val="00A4779E"/>
    <w:rsid w:val="00A5210F"/>
    <w:rsid w:val="00A529E1"/>
    <w:rsid w:val="00A60DB2"/>
    <w:rsid w:val="00A635CD"/>
    <w:rsid w:val="00A84C54"/>
    <w:rsid w:val="00A85142"/>
    <w:rsid w:val="00A940B1"/>
    <w:rsid w:val="00AA0ED5"/>
    <w:rsid w:val="00AA3245"/>
    <w:rsid w:val="00AB66BD"/>
    <w:rsid w:val="00AC1F28"/>
    <w:rsid w:val="00AC3957"/>
    <w:rsid w:val="00AC553F"/>
    <w:rsid w:val="00AD0924"/>
    <w:rsid w:val="00AE29AB"/>
    <w:rsid w:val="00AE4CD8"/>
    <w:rsid w:val="00AE63B6"/>
    <w:rsid w:val="00AF2CAD"/>
    <w:rsid w:val="00B009E2"/>
    <w:rsid w:val="00B01E60"/>
    <w:rsid w:val="00B13204"/>
    <w:rsid w:val="00B17EDB"/>
    <w:rsid w:val="00B21683"/>
    <w:rsid w:val="00B23BA2"/>
    <w:rsid w:val="00B259B6"/>
    <w:rsid w:val="00B367C2"/>
    <w:rsid w:val="00B524A4"/>
    <w:rsid w:val="00B5618A"/>
    <w:rsid w:val="00B56D24"/>
    <w:rsid w:val="00B71280"/>
    <w:rsid w:val="00B71745"/>
    <w:rsid w:val="00B74D5F"/>
    <w:rsid w:val="00B753D5"/>
    <w:rsid w:val="00B879A7"/>
    <w:rsid w:val="00B95367"/>
    <w:rsid w:val="00B9577E"/>
    <w:rsid w:val="00BB5794"/>
    <w:rsid w:val="00BB5DA6"/>
    <w:rsid w:val="00BC506C"/>
    <w:rsid w:val="00BD0679"/>
    <w:rsid w:val="00BD6EAF"/>
    <w:rsid w:val="00BD6F3B"/>
    <w:rsid w:val="00BE391F"/>
    <w:rsid w:val="00BE5F0F"/>
    <w:rsid w:val="00BF5C09"/>
    <w:rsid w:val="00C00417"/>
    <w:rsid w:val="00C02264"/>
    <w:rsid w:val="00C03602"/>
    <w:rsid w:val="00C048E2"/>
    <w:rsid w:val="00C14E2E"/>
    <w:rsid w:val="00C1628E"/>
    <w:rsid w:val="00C16B74"/>
    <w:rsid w:val="00C20FA9"/>
    <w:rsid w:val="00C21DA8"/>
    <w:rsid w:val="00C23C45"/>
    <w:rsid w:val="00C25C12"/>
    <w:rsid w:val="00C269F0"/>
    <w:rsid w:val="00C273C1"/>
    <w:rsid w:val="00C32441"/>
    <w:rsid w:val="00C35C73"/>
    <w:rsid w:val="00C36D05"/>
    <w:rsid w:val="00C4189C"/>
    <w:rsid w:val="00C42196"/>
    <w:rsid w:val="00C432A7"/>
    <w:rsid w:val="00C43B49"/>
    <w:rsid w:val="00C454F1"/>
    <w:rsid w:val="00C457BB"/>
    <w:rsid w:val="00C52DDD"/>
    <w:rsid w:val="00C52EB4"/>
    <w:rsid w:val="00C613C9"/>
    <w:rsid w:val="00C636B7"/>
    <w:rsid w:val="00C64B61"/>
    <w:rsid w:val="00C72ABF"/>
    <w:rsid w:val="00C72E40"/>
    <w:rsid w:val="00C73653"/>
    <w:rsid w:val="00C73AF4"/>
    <w:rsid w:val="00C746F6"/>
    <w:rsid w:val="00C8141F"/>
    <w:rsid w:val="00C816CE"/>
    <w:rsid w:val="00C829AB"/>
    <w:rsid w:val="00C94E81"/>
    <w:rsid w:val="00C957F1"/>
    <w:rsid w:val="00CB1EF5"/>
    <w:rsid w:val="00CD320E"/>
    <w:rsid w:val="00CD6AB6"/>
    <w:rsid w:val="00CE24B0"/>
    <w:rsid w:val="00CE3C69"/>
    <w:rsid w:val="00CE3EA2"/>
    <w:rsid w:val="00CE5410"/>
    <w:rsid w:val="00CE6DAA"/>
    <w:rsid w:val="00CF099B"/>
    <w:rsid w:val="00CF76C4"/>
    <w:rsid w:val="00D0122B"/>
    <w:rsid w:val="00D04589"/>
    <w:rsid w:val="00D07BE8"/>
    <w:rsid w:val="00D2152F"/>
    <w:rsid w:val="00D24CA5"/>
    <w:rsid w:val="00D25E36"/>
    <w:rsid w:val="00D32F79"/>
    <w:rsid w:val="00D3311A"/>
    <w:rsid w:val="00D35DE2"/>
    <w:rsid w:val="00D4114A"/>
    <w:rsid w:val="00D428B6"/>
    <w:rsid w:val="00D46517"/>
    <w:rsid w:val="00D529A9"/>
    <w:rsid w:val="00D54C91"/>
    <w:rsid w:val="00D57661"/>
    <w:rsid w:val="00D64C10"/>
    <w:rsid w:val="00D735A1"/>
    <w:rsid w:val="00D75B86"/>
    <w:rsid w:val="00D77314"/>
    <w:rsid w:val="00D80946"/>
    <w:rsid w:val="00D82178"/>
    <w:rsid w:val="00D84BEC"/>
    <w:rsid w:val="00D86780"/>
    <w:rsid w:val="00D907B7"/>
    <w:rsid w:val="00D97E57"/>
    <w:rsid w:val="00DA084E"/>
    <w:rsid w:val="00DA0EEA"/>
    <w:rsid w:val="00DA1120"/>
    <w:rsid w:val="00DA45ED"/>
    <w:rsid w:val="00DA5E41"/>
    <w:rsid w:val="00DA6856"/>
    <w:rsid w:val="00DB1807"/>
    <w:rsid w:val="00DB62E9"/>
    <w:rsid w:val="00DB7016"/>
    <w:rsid w:val="00DC1BCF"/>
    <w:rsid w:val="00DC516E"/>
    <w:rsid w:val="00DC7867"/>
    <w:rsid w:val="00DD2B10"/>
    <w:rsid w:val="00DD5899"/>
    <w:rsid w:val="00DF73D4"/>
    <w:rsid w:val="00E10B62"/>
    <w:rsid w:val="00E17139"/>
    <w:rsid w:val="00E2644C"/>
    <w:rsid w:val="00E30C15"/>
    <w:rsid w:val="00E351E3"/>
    <w:rsid w:val="00E351EE"/>
    <w:rsid w:val="00E40003"/>
    <w:rsid w:val="00E425A8"/>
    <w:rsid w:val="00E42D6D"/>
    <w:rsid w:val="00E4339B"/>
    <w:rsid w:val="00E47764"/>
    <w:rsid w:val="00E577B2"/>
    <w:rsid w:val="00E658C5"/>
    <w:rsid w:val="00E66A9A"/>
    <w:rsid w:val="00E670A2"/>
    <w:rsid w:val="00E70F4F"/>
    <w:rsid w:val="00E80AD6"/>
    <w:rsid w:val="00E80F9A"/>
    <w:rsid w:val="00E81843"/>
    <w:rsid w:val="00E9428F"/>
    <w:rsid w:val="00EA145E"/>
    <w:rsid w:val="00EA28DC"/>
    <w:rsid w:val="00EA4DF5"/>
    <w:rsid w:val="00EA5C69"/>
    <w:rsid w:val="00EB4EE1"/>
    <w:rsid w:val="00EB7729"/>
    <w:rsid w:val="00EC322A"/>
    <w:rsid w:val="00EC3E1F"/>
    <w:rsid w:val="00EC41CA"/>
    <w:rsid w:val="00EC71BB"/>
    <w:rsid w:val="00ED2285"/>
    <w:rsid w:val="00ED2A65"/>
    <w:rsid w:val="00EE0301"/>
    <w:rsid w:val="00EE112F"/>
    <w:rsid w:val="00EE7227"/>
    <w:rsid w:val="00F02D10"/>
    <w:rsid w:val="00F03BC5"/>
    <w:rsid w:val="00F04701"/>
    <w:rsid w:val="00F1324D"/>
    <w:rsid w:val="00F15D9B"/>
    <w:rsid w:val="00F21E39"/>
    <w:rsid w:val="00F22685"/>
    <w:rsid w:val="00F23701"/>
    <w:rsid w:val="00F256A4"/>
    <w:rsid w:val="00F25FC6"/>
    <w:rsid w:val="00F278EF"/>
    <w:rsid w:val="00F31D23"/>
    <w:rsid w:val="00F31FB8"/>
    <w:rsid w:val="00F33C28"/>
    <w:rsid w:val="00F37B42"/>
    <w:rsid w:val="00F4029B"/>
    <w:rsid w:val="00F40687"/>
    <w:rsid w:val="00F470FB"/>
    <w:rsid w:val="00F53151"/>
    <w:rsid w:val="00F577E2"/>
    <w:rsid w:val="00F62F2B"/>
    <w:rsid w:val="00F667A7"/>
    <w:rsid w:val="00F74F53"/>
    <w:rsid w:val="00F811F3"/>
    <w:rsid w:val="00F85DF9"/>
    <w:rsid w:val="00F943B9"/>
    <w:rsid w:val="00FA56C8"/>
    <w:rsid w:val="00FB7F7A"/>
    <w:rsid w:val="00FC45CE"/>
    <w:rsid w:val="00FC7356"/>
    <w:rsid w:val="00FD3197"/>
    <w:rsid w:val="00FE186F"/>
    <w:rsid w:val="00FF7596"/>
    <w:rsid w:val="48BECFD7"/>
    <w:rsid w:val="4A7288F4"/>
    <w:rsid w:val="4C522FE7"/>
    <w:rsid w:val="5143472D"/>
    <w:rsid w:val="724A02BF"/>
    <w:rsid w:val="786656AB"/>
    <w:rsid w:val="7BA66BE5"/>
    <w:rsid w:val="7F5FB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99E6B3"/>
  <w15:chartTrackingRefBased/>
  <w15:docId w15:val="{8E72551D-257A-4587-8E9D-CAE54E0DD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2B10"/>
    <w:pPr>
      <w:widowControl w:val="0"/>
      <w:jc w:val="both"/>
    </w:pPr>
    <w:rPr>
      <w:rFonts w:ascii="ＭＳ 明朝" w:eastAsia="ＭＳ 明朝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22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737F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737F2"/>
    <w:rPr>
      <w:rFonts w:ascii="ＭＳ 明朝" w:eastAsia="ＭＳ 明朝"/>
      <w:sz w:val="22"/>
    </w:rPr>
  </w:style>
  <w:style w:type="paragraph" w:styleId="a6">
    <w:name w:val="footer"/>
    <w:basedOn w:val="a"/>
    <w:link w:val="a7"/>
    <w:uiPriority w:val="99"/>
    <w:unhideWhenUsed/>
    <w:rsid w:val="001737F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737F2"/>
    <w:rPr>
      <w:rFonts w:ascii="ＭＳ 明朝" w:eastAsia="ＭＳ 明朝"/>
      <w:sz w:val="22"/>
    </w:rPr>
  </w:style>
  <w:style w:type="character" w:styleId="a8">
    <w:name w:val="Hyperlink"/>
    <w:basedOn w:val="a0"/>
    <w:uiPriority w:val="99"/>
    <w:unhideWhenUsed/>
    <w:rsid w:val="003C1D21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C71B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EC71BB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Revision"/>
    <w:hidden/>
    <w:uiPriority w:val="99"/>
    <w:semiHidden/>
    <w:rsid w:val="00113447"/>
    <w:rPr>
      <w:rFonts w:ascii="ＭＳ 明朝" w:eastAsia="ＭＳ 明朝"/>
      <w:sz w:val="22"/>
    </w:rPr>
  </w:style>
  <w:style w:type="paragraph" w:styleId="ac">
    <w:name w:val="List Paragraph"/>
    <w:basedOn w:val="a"/>
    <w:uiPriority w:val="34"/>
    <w:qFormat/>
    <w:rsid w:val="00C048E2"/>
    <w:pPr>
      <w:ind w:leftChars="400" w:left="840"/>
    </w:pPr>
  </w:style>
  <w:style w:type="character" w:styleId="ad">
    <w:name w:val="annotation reference"/>
    <w:basedOn w:val="a0"/>
    <w:uiPriority w:val="99"/>
    <w:semiHidden/>
    <w:unhideWhenUsed/>
    <w:rsid w:val="0065154B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65154B"/>
    <w:pPr>
      <w:jc w:val="left"/>
    </w:pPr>
  </w:style>
  <w:style w:type="character" w:customStyle="1" w:styleId="af">
    <w:name w:val="コメント文字列 (文字)"/>
    <w:basedOn w:val="a0"/>
    <w:link w:val="ae"/>
    <w:uiPriority w:val="99"/>
    <w:rsid w:val="0065154B"/>
    <w:rPr>
      <w:rFonts w:ascii="ＭＳ 明朝" w:eastAsia="ＭＳ 明朝"/>
      <w:sz w:val="22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5154B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65154B"/>
    <w:rPr>
      <w:rFonts w:ascii="ＭＳ 明朝" w:eastAsia="ＭＳ 明朝"/>
      <w:b/>
      <w:bCs/>
      <w:sz w:val="22"/>
    </w:rPr>
  </w:style>
  <w:style w:type="character" w:styleId="af2">
    <w:name w:val="Unresolved Mention"/>
    <w:basedOn w:val="a0"/>
    <w:uiPriority w:val="99"/>
    <w:semiHidden/>
    <w:unhideWhenUsed/>
    <w:rsid w:val="002E4915"/>
    <w:rPr>
      <w:color w:val="605E5C"/>
      <w:shd w:val="clear" w:color="auto" w:fill="E1DFDD"/>
    </w:rPr>
  </w:style>
  <w:style w:type="character" w:styleId="af3">
    <w:name w:val="Mention"/>
    <w:basedOn w:val="a0"/>
    <w:uiPriority w:val="99"/>
    <w:unhideWhenUsed/>
    <w:rsid w:val="008C625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49eacb2-a301-4c52-8e1e-55b6115fe9eb" xsi:nil="true"/>
    <lcf76f155ced4ddcb4097134ff3c332f xmlns="1d618870-6e41-432b-93b8-26236c6c45a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799BB505B87E640A08EDCEA699B4BB8" ma:contentTypeVersion="11" ma:contentTypeDescription="新しいドキュメントを作成します。" ma:contentTypeScope="" ma:versionID="fcb201b51b985288514ad1376b363aef">
  <xsd:schema xmlns:xsd="http://www.w3.org/2001/XMLSchema" xmlns:xs="http://www.w3.org/2001/XMLSchema" xmlns:p="http://schemas.microsoft.com/office/2006/metadata/properties" xmlns:ns2="1d618870-6e41-432b-93b8-26236c6c45a1" xmlns:ns3="849eacb2-a301-4c52-8e1e-55b6115fe9eb" targetNamespace="http://schemas.microsoft.com/office/2006/metadata/properties" ma:root="true" ma:fieldsID="ed9ce5779c2fd351ccca6dea781825db" ns2:_="" ns3:_="">
    <xsd:import namespace="1d618870-6e41-432b-93b8-26236c6c45a1"/>
    <xsd:import namespace="849eacb2-a301-4c52-8e1e-55b6115fe9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618870-6e41-432b-93b8-26236c6c45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23d8d1bc-2585-4dc7-901b-56bd7d1ce9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eacb2-a301-4c52-8e1e-55b6115fe9eb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6d0d77e-b04e-4c75-955f-4983e843e8d1}" ma:internalName="TaxCatchAll" ma:showField="CatchAllData" ma:web="849eacb2-a301-4c52-8e1e-55b6115fe9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B5A193-B3BD-4331-A1B5-B09CD970CC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D284D0-CB16-4414-83EF-0009593EE352}">
  <ds:schemaRefs>
    <ds:schemaRef ds:uri="http://schemas.microsoft.com/office/2006/metadata/properties"/>
    <ds:schemaRef ds:uri="http://schemas.microsoft.com/office/infopath/2007/PartnerControls"/>
    <ds:schemaRef ds:uri="849eacb2-a301-4c52-8e1e-55b6115fe9eb"/>
    <ds:schemaRef ds:uri="1d618870-6e41-432b-93b8-26236c6c45a1"/>
  </ds:schemaRefs>
</ds:datastoreItem>
</file>

<file path=customXml/itemProps3.xml><?xml version="1.0" encoding="utf-8"?>
<ds:datastoreItem xmlns:ds="http://schemas.openxmlformats.org/officeDocument/2006/customXml" ds:itemID="{B8983B31-24B8-4958-A2D6-67BC6C5CDE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D2A83E-C6A5-4D3B-AC33-25E1444F5C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618870-6e41-432b-93b8-26236c6c45a1"/>
    <ds:schemaRef ds:uri="849eacb2-a301-4c52-8e1e-55b6115fe9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2313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塩澤　瑞生</cp:lastModifiedBy>
  <cp:revision>240</cp:revision>
  <cp:lastPrinted>2019-07-26T09:02:00Z</cp:lastPrinted>
  <dcterms:created xsi:type="dcterms:W3CDTF">2019-07-25T15:24:00Z</dcterms:created>
  <dcterms:modified xsi:type="dcterms:W3CDTF">2026-06-10T08:22:00Z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0x0101007799BB505B87E640A08EDCEA699B4BB8</vt:lpwstr>
  </property>
  <property fmtid="{D5CDD505-2E9C-101B-9397-08002B2CF9AE}" pid="3" name="MediaServiceImageTags">
    <vt:lpwstr/>
  </property>
  <property fmtid="{D5CDD505-2E9C-101B-9397-08002B2CF9AE}" pid="4" name="docLang">
    <vt:lpwstr>ja</vt:lpwstr>
  </property>
</Properties>
</file>